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6F370" w14:textId="28FA04CC" w:rsidR="00C13880" w:rsidRPr="00CB0709" w:rsidRDefault="007B470B" w:rsidP="00DC7227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PRILOGA: 5.2</w:t>
      </w:r>
      <w:r w:rsidR="005A1BFB">
        <w:rPr>
          <w:rFonts w:ascii="Cambria" w:hAnsi="Cambria"/>
          <w:i/>
          <w:sz w:val="20"/>
          <w:szCs w:val="22"/>
        </w:rPr>
        <w:t>.2</w:t>
      </w:r>
      <w:r w:rsidR="00C13880" w:rsidRPr="00CB0709">
        <w:rPr>
          <w:rFonts w:ascii="Cambria" w:hAnsi="Cambria"/>
          <w:i/>
          <w:sz w:val="20"/>
          <w:szCs w:val="22"/>
        </w:rPr>
        <w:t xml:space="preserve"> </w:t>
      </w:r>
      <w:r w:rsidR="008B607B" w:rsidRPr="00CB0709">
        <w:rPr>
          <w:rFonts w:ascii="Cambria" w:hAnsi="Cambria"/>
          <w:i/>
          <w:sz w:val="20"/>
          <w:szCs w:val="22"/>
        </w:rPr>
        <w:t>Vzorec z</w:t>
      </w:r>
      <w:r w:rsidR="00C13880" w:rsidRPr="00CB0709">
        <w:rPr>
          <w:rFonts w:ascii="Cambria" w:hAnsi="Cambria"/>
          <w:i/>
          <w:sz w:val="20"/>
          <w:szCs w:val="22"/>
        </w:rPr>
        <w:t>avarovanj</w:t>
      </w:r>
      <w:r w:rsidR="008B607B" w:rsidRPr="00CB0709">
        <w:rPr>
          <w:rFonts w:ascii="Cambria" w:hAnsi="Cambria"/>
          <w:i/>
          <w:sz w:val="20"/>
          <w:szCs w:val="22"/>
        </w:rPr>
        <w:t>a</w:t>
      </w:r>
      <w:r w:rsidR="00A764AC" w:rsidRPr="00CB0709">
        <w:rPr>
          <w:rFonts w:ascii="Cambria" w:hAnsi="Cambria"/>
          <w:i/>
          <w:sz w:val="20"/>
          <w:szCs w:val="22"/>
        </w:rPr>
        <w:t xml:space="preserve"> za odpravo napak</w:t>
      </w:r>
    </w:p>
    <w:p w14:paraId="0334DF5B" w14:textId="77777777" w:rsidR="00DC7227" w:rsidRPr="001F0984" w:rsidRDefault="00DC7227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8916457" w14:textId="02D3FF36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 w:rsidRPr="006F0FB5">
        <w:rPr>
          <w:rFonts w:ascii="Cambria" w:eastAsia="Calibri" w:hAnsi="Cambria" w:cs="Calibri"/>
          <w:b/>
          <w:iCs/>
          <w:sz w:val="22"/>
          <w:lang w:eastAsia="sl-SI"/>
        </w:rPr>
        <w:t>MENIČNA IZJAVA S POOBLASTILOM ZA IZPOLNITEV</w:t>
      </w:r>
    </w:p>
    <w:p w14:paraId="1CC3196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03B235F3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66CC6139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49BABF84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1C5215CE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141B3410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72A91470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B82099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26B6DE44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079AC92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66DE3D05" w14:textId="2518F1DF" w:rsidR="007B470B" w:rsidRPr="006F0FB5" w:rsidRDefault="007B470B" w:rsidP="005A1BF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985429">
        <w:rPr>
          <w:rFonts w:ascii="Cambria" w:eastAsia="Calibri" w:hAnsi="Cambria" w:cs="Calibri"/>
          <w:iCs/>
          <w:sz w:val="22"/>
          <w:lang w:eastAsia="sl-SI"/>
        </w:rPr>
        <w:t>DOM TISJE, Črni P</w:t>
      </w:r>
      <w:r w:rsidR="00B42AFB" w:rsidRPr="00B42AFB">
        <w:rPr>
          <w:rFonts w:ascii="Cambria" w:eastAsia="Calibri" w:hAnsi="Cambria" w:cs="Calibri"/>
          <w:iCs/>
          <w:sz w:val="22"/>
          <w:lang w:eastAsia="sl-SI"/>
        </w:rPr>
        <w:t>otok 13, 1275 Šmartno pri Litiji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odpravo napak v jamčevalnem roku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za javni razpis »</w:t>
      </w:r>
      <w:r w:rsidR="005A1BFB" w:rsidRPr="005A1BFB">
        <w:rPr>
          <w:rFonts w:ascii="Cambria" w:eastAsia="Calibri" w:hAnsi="Cambria" w:cs="Calibri"/>
          <w:iCs/>
          <w:sz w:val="22"/>
          <w:lang w:eastAsia="sl-SI"/>
        </w:rPr>
        <w:t>Prenova enote Grajske gospe matičnega Doma</w:t>
      </w:r>
      <w:r w:rsidR="005A1BFB">
        <w:rPr>
          <w:rFonts w:ascii="Cambria" w:eastAsia="Calibri" w:hAnsi="Cambria" w:cs="Calibri"/>
          <w:iCs/>
          <w:sz w:val="22"/>
          <w:lang w:eastAsia="sl-SI"/>
        </w:rPr>
        <w:t xml:space="preserve"> </w:t>
      </w:r>
      <w:proofErr w:type="spellStart"/>
      <w:r w:rsidR="005A1BFB">
        <w:rPr>
          <w:rFonts w:ascii="Cambria" w:eastAsia="Calibri" w:hAnsi="Cambria" w:cs="Calibri"/>
          <w:iCs/>
          <w:sz w:val="22"/>
          <w:lang w:eastAsia="sl-SI"/>
        </w:rPr>
        <w:t>Tisje</w:t>
      </w:r>
      <w:proofErr w:type="spellEnd"/>
      <w:r w:rsidR="005A1BFB">
        <w:rPr>
          <w:rFonts w:ascii="Cambria" w:eastAsia="Calibri" w:hAnsi="Cambria" w:cs="Calibri"/>
          <w:iCs/>
          <w:sz w:val="22"/>
          <w:lang w:eastAsia="sl-SI"/>
        </w:rPr>
        <w:t xml:space="preserve"> za iz boljšanje bivalnega </w:t>
      </w:r>
      <w:r w:rsidR="005A1BFB" w:rsidRPr="005A1BFB">
        <w:rPr>
          <w:rFonts w:ascii="Cambria" w:eastAsia="Calibri" w:hAnsi="Cambria" w:cs="Calibri"/>
          <w:iCs/>
          <w:sz w:val="22"/>
          <w:lang w:eastAsia="sl-SI"/>
        </w:rPr>
        <w:t>standarda</w:t>
      </w:r>
      <w:r w:rsidR="005A1BFB">
        <w:rPr>
          <w:rFonts w:ascii="Cambria" w:eastAsia="Calibri" w:hAnsi="Cambria" w:cs="Calibri"/>
          <w:iCs/>
          <w:sz w:val="22"/>
          <w:lang w:eastAsia="sl-SI"/>
        </w:rPr>
        <w:t xml:space="preserve">« za sklop </w:t>
      </w:r>
      <w:r w:rsidR="005A1BFB" w:rsidRPr="005A1BFB">
        <w:rPr>
          <w:rFonts w:ascii="Cambria" w:eastAsia="Calibri" w:hAnsi="Cambria" w:cs="Calibri"/>
          <w:iCs/>
          <w:sz w:val="22"/>
          <w:lang w:eastAsia="sl-SI"/>
        </w:rPr>
        <w:t>2 Dobava in montaža opreme</w:t>
      </w:r>
      <w:r w:rsidR="005A1BFB">
        <w:rPr>
          <w:rFonts w:ascii="Cambria" w:eastAsia="Calibri" w:hAnsi="Cambria" w:cs="Calibri"/>
          <w:iCs/>
          <w:sz w:val="22"/>
          <w:lang w:eastAsia="sl-SI"/>
        </w:rPr>
        <w:t>,</w:t>
      </w:r>
      <w:r w:rsidR="005A1BFB" w:rsidRPr="005A1BFB">
        <w:rPr>
          <w:rFonts w:ascii="Cambria" w:eastAsia="Calibri" w:hAnsi="Cambria" w:cs="Calibri"/>
          <w:iCs/>
          <w:sz w:val="22"/>
          <w:lang w:eastAsia="sl-SI"/>
        </w:rPr>
        <w:t xml:space="preserve"> </w:t>
      </w:r>
      <w:r w:rsidR="005A1BFB">
        <w:rPr>
          <w:rFonts w:ascii="Cambria" w:eastAsia="Calibri" w:hAnsi="Cambria" w:cs="Calibri"/>
          <w:iCs/>
          <w:sz w:val="22"/>
          <w:lang w:eastAsia="sl-SI"/>
        </w:rPr>
        <w:t>objavljenega pod številko objave _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>sklenjene 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76D7DCCD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23EAB91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948C6B2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7FB7F85" w14:textId="542EF405" w:rsidR="007B470B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985429">
        <w:rPr>
          <w:rFonts w:ascii="Cambria" w:eastAsia="Calibri" w:hAnsi="Cambria" w:cs="Calibri"/>
          <w:iCs/>
          <w:sz w:val="22"/>
          <w:lang w:eastAsia="sl-SI"/>
        </w:rPr>
        <w:t>DOM TISJE, Črni P</w:t>
      </w:r>
      <w:r w:rsidR="00B42AFB" w:rsidRPr="00B42AFB">
        <w:rPr>
          <w:rFonts w:ascii="Cambria" w:eastAsia="Calibri" w:hAnsi="Cambria" w:cs="Calibri"/>
          <w:iCs/>
          <w:sz w:val="22"/>
          <w:lang w:eastAsia="sl-SI"/>
        </w:rPr>
        <w:t>otok 13, 1275 Šmartno pri Litiji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B42AFB" w:rsidRPr="00B42AFB">
        <w:rPr>
          <w:rFonts w:ascii="Cambria" w:eastAsia="Calibri" w:hAnsi="Cambria" w:cs="Arial"/>
          <w:color w:val="000000"/>
          <w:sz w:val="22"/>
          <w:lang w:eastAsia="sl-SI"/>
        </w:rPr>
        <w:t xml:space="preserve">SI56 0110 0603 0300 689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>, Banka Slovenije Ljubljana)</w:t>
      </w: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. </w:t>
      </w:r>
    </w:p>
    <w:p w14:paraId="5657D786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2F41117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</w:t>
      </w:r>
      <w:bookmarkStart w:id="0" w:name="_GoBack"/>
      <w:bookmarkEnd w:id="0"/>
      <w:r w:rsidRPr="006F0FB5">
        <w:rPr>
          <w:rFonts w:ascii="Cambria" w:eastAsia="Calibri" w:hAnsi="Cambria" w:cs="Arial"/>
          <w:color w:val="000000"/>
          <w:sz w:val="22"/>
          <w:lang w:eastAsia="sl-SI"/>
        </w:rPr>
        <w:t>nice v zavarovanje. Menica naj se izpolni s klavzulo »BREZ PROTESTA«.</w:t>
      </w:r>
    </w:p>
    <w:p w14:paraId="684057ED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779FE43" w14:textId="0D383DBE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985429">
        <w:rPr>
          <w:rFonts w:ascii="Cambria" w:eastAsia="Calibri" w:hAnsi="Cambria" w:cs="Calibri"/>
          <w:iCs/>
          <w:sz w:val="22"/>
          <w:lang w:eastAsia="sl-SI"/>
        </w:rPr>
        <w:t>DOM TISJE, Črni P</w:t>
      </w:r>
      <w:r w:rsidR="00B42AFB" w:rsidRPr="00B42AFB">
        <w:rPr>
          <w:rFonts w:ascii="Cambria" w:eastAsia="Calibri" w:hAnsi="Cambria" w:cs="Calibri"/>
          <w:iCs/>
          <w:sz w:val="22"/>
          <w:lang w:eastAsia="sl-SI"/>
        </w:rPr>
        <w:t>otok 13, 1275 Šmartno pri Litiji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da predloži menico na unovčenje in izrecno dovoljujem banki izplačilo take menice. Tako dajem NALOG ZA PLAČILO oz. POOBLASTILO vsem spodaj navedenim bankam iz naslednjih mojih računov:</w:t>
      </w:r>
    </w:p>
    <w:p w14:paraId="6E1C0EAD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456C07D8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2F33E3F5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4EDBACD3" w14:textId="77777777" w:rsidR="005A1BFB" w:rsidRDefault="005A1BF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E5F2F22" w14:textId="77777777" w:rsidR="007B470B" w:rsidRPr="007B470B" w:rsidRDefault="007B470B" w:rsidP="007B470B">
      <w:pPr>
        <w:autoSpaceDE w:val="0"/>
        <w:autoSpaceDN w:val="0"/>
        <w:adjustRightInd w:val="0"/>
        <w:spacing w:line="360" w:lineRule="auto"/>
        <w:jc w:val="both"/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7B470B" w:rsidRPr="007B470B" w:rsidSect="00CB7EE2"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40295" w14:textId="77777777" w:rsidR="00701F84" w:rsidRDefault="00701F84">
      <w:r>
        <w:separator/>
      </w:r>
    </w:p>
  </w:endnote>
  <w:endnote w:type="continuationSeparator" w:id="0">
    <w:p w14:paraId="493D1268" w14:textId="77777777" w:rsidR="00701F84" w:rsidRDefault="0070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9BC03" w14:textId="77777777" w:rsidR="00EB3523" w:rsidRPr="00D44C98" w:rsidRDefault="00EB3523" w:rsidP="00EB3523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val="x-none" w:eastAsia="x-none"/>
      </w:rPr>
    </w:pP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985429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985429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  <w:p w14:paraId="629E9C60" w14:textId="77777777" w:rsidR="00800340" w:rsidRPr="00AA04C3" w:rsidRDefault="00800340" w:rsidP="007D39E5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C1BB0" w14:textId="77777777" w:rsidR="00701F84" w:rsidRDefault="00701F84">
      <w:r>
        <w:separator/>
      </w:r>
    </w:p>
  </w:footnote>
  <w:footnote w:type="continuationSeparator" w:id="0">
    <w:p w14:paraId="343B741D" w14:textId="77777777" w:rsidR="00701F84" w:rsidRDefault="0070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b">
    <w15:presenceInfo w15:providerId="AD" w15:userId="S-1-5-21-85399263-3703996856-190930493-1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56612"/>
    <w:rsid w:val="000640C1"/>
    <w:rsid w:val="000675F3"/>
    <w:rsid w:val="0009020D"/>
    <w:rsid w:val="00094A59"/>
    <w:rsid w:val="000C01E7"/>
    <w:rsid w:val="000E3F73"/>
    <w:rsid w:val="001104A6"/>
    <w:rsid w:val="00144DD9"/>
    <w:rsid w:val="00152A5C"/>
    <w:rsid w:val="00153B84"/>
    <w:rsid w:val="00154FF6"/>
    <w:rsid w:val="0015735F"/>
    <w:rsid w:val="00160228"/>
    <w:rsid w:val="00172229"/>
    <w:rsid w:val="00194EA6"/>
    <w:rsid w:val="001A0BDA"/>
    <w:rsid w:val="001C23FC"/>
    <w:rsid w:val="001E7627"/>
    <w:rsid w:val="001F0984"/>
    <w:rsid w:val="001F1D23"/>
    <w:rsid w:val="002040BF"/>
    <w:rsid w:val="0023521B"/>
    <w:rsid w:val="00241681"/>
    <w:rsid w:val="00245156"/>
    <w:rsid w:val="002607C7"/>
    <w:rsid w:val="00266AF4"/>
    <w:rsid w:val="00272023"/>
    <w:rsid w:val="00273ACC"/>
    <w:rsid w:val="002844B2"/>
    <w:rsid w:val="002C1165"/>
    <w:rsid w:val="002C294C"/>
    <w:rsid w:val="002D6FFF"/>
    <w:rsid w:val="002E07FF"/>
    <w:rsid w:val="002E2A18"/>
    <w:rsid w:val="002F262A"/>
    <w:rsid w:val="00317102"/>
    <w:rsid w:val="00366A81"/>
    <w:rsid w:val="00380F58"/>
    <w:rsid w:val="00390873"/>
    <w:rsid w:val="003946C4"/>
    <w:rsid w:val="003A14D0"/>
    <w:rsid w:val="003C3D8B"/>
    <w:rsid w:val="003D0104"/>
    <w:rsid w:val="003D6A8C"/>
    <w:rsid w:val="003F11BB"/>
    <w:rsid w:val="003F1523"/>
    <w:rsid w:val="00415AF5"/>
    <w:rsid w:val="00430DB9"/>
    <w:rsid w:val="00451508"/>
    <w:rsid w:val="00462BAA"/>
    <w:rsid w:val="00463EE8"/>
    <w:rsid w:val="00466932"/>
    <w:rsid w:val="00475AD7"/>
    <w:rsid w:val="0048589E"/>
    <w:rsid w:val="004A236E"/>
    <w:rsid w:val="004A547E"/>
    <w:rsid w:val="004B1C2D"/>
    <w:rsid w:val="004B2289"/>
    <w:rsid w:val="004B5E72"/>
    <w:rsid w:val="004B797C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9FD"/>
    <w:rsid w:val="00560335"/>
    <w:rsid w:val="00571DC9"/>
    <w:rsid w:val="005A1A49"/>
    <w:rsid w:val="005A1BFB"/>
    <w:rsid w:val="005C14C3"/>
    <w:rsid w:val="005D69D7"/>
    <w:rsid w:val="005E451A"/>
    <w:rsid w:val="005E6247"/>
    <w:rsid w:val="005E667F"/>
    <w:rsid w:val="005F2E04"/>
    <w:rsid w:val="0062638A"/>
    <w:rsid w:val="0064035B"/>
    <w:rsid w:val="006435C4"/>
    <w:rsid w:val="00643F88"/>
    <w:rsid w:val="006467D8"/>
    <w:rsid w:val="006640B7"/>
    <w:rsid w:val="00667B44"/>
    <w:rsid w:val="0067413A"/>
    <w:rsid w:val="006D1300"/>
    <w:rsid w:val="006D5C2D"/>
    <w:rsid w:val="006D6669"/>
    <w:rsid w:val="00701F84"/>
    <w:rsid w:val="00716E51"/>
    <w:rsid w:val="0073513B"/>
    <w:rsid w:val="00757395"/>
    <w:rsid w:val="0078678A"/>
    <w:rsid w:val="007935CD"/>
    <w:rsid w:val="007A3AC8"/>
    <w:rsid w:val="007B34BB"/>
    <w:rsid w:val="007B470B"/>
    <w:rsid w:val="007D39E5"/>
    <w:rsid w:val="007E5EE4"/>
    <w:rsid w:val="00800340"/>
    <w:rsid w:val="00817A40"/>
    <w:rsid w:val="008345D6"/>
    <w:rsid w:val="00847978"/>
    <w:rsid w:val="0086356B"/>
    <w:rsid w:val="00865BED"/>
    <w:rsid w:val="00885CBA"/>
    <w:rsid w:val="008B607B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85429"/>
    <w:rsid w:val="0099184E"/>
    <w:rsid w:val="00992B7A"/>
    <w:rsid w:val="00995A6B"/>
    <w:rsid w:val="00997F16"/>
    <w:rsid w:val="009A51BE"/>
    <w:rsid w:val="009C679A"/>
    <w:rsid w:val="009F6DD4"/>
    <w:rsid w:val="00A05486"/>
    <w:rsid w:val="00A164A1"/>
    <w:rsid w:val="00A240CE"/>
    <w:rsid w:val="00A764AC"/>
    <w:rsid w:val="00A80B91"/>
    <w:rsid w:val="00AA04C3"/>
    <w:rsid w:val="00AA6F28"/>
    <w:rsid w:val="00AC0C54"/>
    <w:rsid w:val="00AC5CE6"/>
    <w:rsid w:val="00AC701A"/>
    <w:rsid w:val="00AD5EE9"/>
    <w:rsid w:val="00AE092F"/>
    <w:rsid w:val="00AF3C5B"/>
    <w:rsid w:val="00B04E55"/>
    <w:rsid w:val="00B240E7"/>
    <w:rsid w:val="00B2773A"/>
    <w:rsid w:val="00B42AFB"/>
    <w:rsid w:val="00B66B66"/>
    <w:rsid w:val="00B84B3D"/>
    <w:rsid w:val="00B91335"/>
    <w:rsid w:val="00B97630"/>
    <w:rsid w:val="00BA07FA"/>
    <w:rsid w:val="00BE76DA"/>
    <w:rsid w:val="00BF3C95"/>
    <w:rsid w:val="00BF6AD8"/>
    <w:rsid w:val="00C00D18"/>
    <w:rsid w:val="00C13880"/>
    <w:rsid w:val="00C27284"/>
    <w:rsid w:val="00C354A2"/>
    <w:rsid w:val="00C931EC"/>
    <w:rsid w:val="00C93D81"/>
    <w:rsid w:val="00C94309"/>
    <w:rsid w:val="00C96878"/>
    <w:rsid w:val="00CA21E2"/>
    <w:rsid w:val="00CB0709"/>
    <w:rsid w:val="00CB35CB"/>
    <w:rsid w:val="00CB72B2"/>
    <w:rsid w:val="00CB7EE2"/>
    <w:rsid w:val="00CC1B2B"/>
    <w:rsid w:val="00CC7418"/>
    <w:rsid w:val="00CD7748"/>
    <w:rsid w:val="00D123B0"/>
    <w:rsid w:val="00D23933"/>
    <w:rsid w:val="00D4087F"/>
    <w:rsid w:val="00D40C15"/>
    <w:rsid w:val="00D43EF5"/>
    <w:rsid w:val="00D44C98"/>
    <w:rsid w:val="00D553B3"/>
    <w:rsid w:val="00D71855"/>
    <w:rsid w:val="00D745E1"/>
    <w:rsid w:val="00D754F1"/>
    <w:rsid w:val="00D84EC0"/>
    <w:rsid w:val="00D9016D"/>
    <w:rsid w:val="00D90380"/>
    <w:rsid w:val="00D97C5D"/>
    <w:rsid w:val="00DC7227"/>
    <w:rsid w:val="00DE08D9"/>
    <w:rsid w:val="00DE15F3"/>
    <w:rsid w:val="00E51A38"/>
    <w:rsid w:val="00E52401"/>
    <w:rsid w:val="00E5708A"/>
    <w:rsid w:val="00E61FEC"/>
    <w:rsid w:val="00E623DA"/>
    <w:rsid w:val="00E81DA8"/>
    <w:rsid w:val="00E81DAD"/>
    <w:rsid w:val="00EA6159"/>
    <w:rsid w:val="00EB3523"/>
    <w:rsid w:val="00EB3D3E"/>
    <w:rsid w:val="00EC25B0"/>
    <w:rsid w:val="00EF398E"/>
    <w:rsid w:val="00EF6AB2"/>
    <w:rsid w:val="00EF7864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E0D31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9007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8664F-8147-4367-8112-94C98C21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15</TotalTime>
  <Pages>1</Pages>
  <Words>251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11</cp:revision>
  <cp:lastPrinted>2013-01-10T11:20:00Z</cp:lastPrinted>
  <dcterms:created xsi:type="dcterms:W3CDTF">2021-11-24T13:48:00Z</dcterms:created>
  <dcterms:modified xsi:type="dcterms:W3CDTF">2022-01-26T13:39:00Z</dcterms:modified>
</cp:coreProperties>
</file>